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696CAE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1E515F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form desenelor de execuție, a două piese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 și asamblarea  lor cu ajutorul șuruburilor și piulițelor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B66116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Enunțul temei pentru proba practică: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Executați pies</w:t>
      </w:r>
      <w:r w:rsidR="001E515F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ele din tablă de oțel OL 37, con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form desenelor de execuție de mai jos </w:t>
      </w:r>
      <w:r w:rsidR="00B66116" w:rsidRPr="00B66116">
        <w:rPr>
          <w:rFonts w:ascii="Times New Roman" w:eastAsia="MS Mincho" w:hAnsi="Times New Roman" w:cs="Cambria"/>
          <w:sz w:val="24"/>
          <w:szCs w:val="24"/>
          <w:lang w:val="ro-RO" w:eastAsia="ja-JP"/>
        </w:rPr>
        <w:t>şi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realizați asamblarea lor cu ajutorul </w:t>
      </w:r>
      <w:r w:rsidR="00B66116" w:rsidRPr="00B66116">
        <w:rPr>
          <w:rFonts w:ascii="Times New Roman" w:eastAsia="MS Mincho" w:hAnsi="Times New Roman" w:cs="Cambria"/>
          <w:sz w:val="24"/>
          <w:szCs w:val="24"/>
          <w:lang w:val="ro-RO" w:eastAsia="ja-JP"/>
        </w:rPr>
        <w:t>ş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uruburilor </w:t>
      </w:r>
      <w:r w:rsidR="00B66116" w:rsidRPr="00B66116">
        <w:rPr>
          <w:rFonts w:ascii="Times New Roman" w:eastAsia="MS Mincho" w:hAnsi="Times New Roman" w:cs="Cambria"/>
          <w:sz w:val="24"/>
          <w:szCs w:val="24"/>
          <w:lang w:val="ro-RO" w:eastAsia="ja-JP"/>
        </w:rPr>
        <w:t>şi a piuli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țelor</w:t>
      </w:r>
    </w:p>
    <w:p w:rsidR="00FF7B1B" w:rsidRPr="00FF7B1B" w:rsidRDefault="00B66116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hAnsi="Times New Roman" w:cs="Times New Roman"/>
          <w:bCs/>
          <w:noProof/>
        </w:rPr>
        <w:drawing>
          <wp:anchor distT="0" distB="0" distL="114300" distR="114300" simplePos="0" relativeHeight="251661312" behindDoc="0" locked="0" layoutInCell="1" allowOverlap="1" wp14:anchorId="13248DD8" wp14:editId="7C624CF7">
            <wp:simplePos x="0" y="0"/>
            <wp:positionH relativeFrom="column">
              <wp:posOffset>2925445</wp:posOffset>
            </wp:positionH>
            <wp:positionV relativeFrom="paragraph">
              <wp:posOffset>166370</wp:posOffset>
            </wp:positionV>
            <wp:extent cx="2999105" cy="1499235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6116">
        <w:rPr>
          <w:rFonts w:ascii="Times New Roman" w:eastAsia="MS Mincho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2F9418" wp14:editId="56513A01">
            <wp:simplePos x="0" y="0"/>
            <wp:positionH relativeFrom="column">
              <wp:posOffset>102235</wp:posOffset>
            </wp:positionH>
            <wp:positionV relativeFrom="paragraph">
              <wp:posOffset>130810</wp:posOffset>
            </wp:positionV>
            <wp:extent cx="2905760" cy="1593850"/>
            <wp:effectExtent l="0" t="0" r="889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60" cy="159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</w:t>
      </w:r>
    </w:p>
    <w:p w:rsidR="00B66116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</w:t>
      </w:r>
      <w:r w:rsidR="00B66116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</w:t>
      </w:r>
    </w:p>
    <w:p w:rsidR="00B66116" w:rsidRDefault="00B66116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B66116" w:rsidRDefault="00B66116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1E515F" w:rsidRDefault="005377BB" w:rsidP="001E515F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ab/>
      </w: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B66116" w:rsidRPr="00F515AF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28B4">
        <w:rPr>
          <w:rFonts w:ascii="Times New Roman" w:hAnsi="Times New Roman" w:cs="Times New Roman"/>
          <w:bCs/>
          <w:lang w:val="ro-RO"/>
        </w:rPr>
        <w:t>1.</w:t>
      </w:r>
      <w:r w:rsidRPr="00F515AF">
        <w:rPr>
          <w:rFonts w:ascii="Times New Roman" w:hAnsi="Times New Roman" w:cs="Times New Roman"/>
          <w:b/>
          <w:bCs/>
          <w:lang w:val="ro-RO"/>
        </w:rPr>
        <w:t xml:space="preserve"> </w:t>
      </w:r>
      <w:r>
        <w:rPr>
          <w:rFonts w:ascii="Times New Roman" w:hAnsi="Times New Roman"/>
          <w:lang w:val="ro-RO"/>
        </w:rPr>
        <w:t>Citirea desenelor de execuție ale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 w:rsidRPr="00B328B4">
        <w:rPr>
          <w:rFonts w:ascii="Times New Roman" w:hAnsi="Times New Roman" w:cs="Times New Roman"/>
          <w:bCs/>
          <w:lang w:val="ro-RO"/>
        </w:rPr>
        <w:t>2.</w:t>
      </w:r>
      <w:r w:rsidRPr="00F515AF">
        <w:rPr>
          <w:rFonts w:ascii="Times New Roman" w:hAnsi="Times New Roman" w:cs="Times New Roman"/>
          <w:b/>
          <w:bCs/>
          <w:lang w:val="ro-RO"/>
        </w:rPr>
        <w:t xml:space="preserve"> </w:t>
      </w:r>
      <w:r w:rsidRPr="005C4C02">
        <w:rPr>
          <w:rFonts w:ascii="Times New Roman" w:hAnsi="Times New Roman" w:cs="Times New Roman"/>
          <w:lang w:val="ro-RO"/>
        </w:rPr>
        <w:t xml:space="preserve">Alegerea  S.D.V </w:t>
      </w:r>
      <w:r>
        <w:rPr>
          <w:rFonts w:ascii="Times New Roman" w:hAnsi="Times New Roman" w:cs="Times New Roman"/>
          <w:lang w:val="ro-RO"/>
        </w:rPr>
        <w:t xml:space="preserve">- </w:t>
      </w:r>
      <w:r w:rsidRPr="005C4C02">
        <w:rPr>
          <w:rFonts w:ascii="Times New Roman" w:hAnsi="Times New Roman" w:cs="Times New Roman"/>
          <w:lang w:val="ro-RO"/>
        </w:rPr>
        <w:t xml:space="preserve">urilor </w:t>
      </w:r>
      <w:r>
        <w:rPr>
          <w:rFonts w:ascii="Times New Roman" w:hAnsi="Times New Roman"/>
          <w:lang w:val="ro-RO"/>
        </w:rPr>
        <w:t xml:space="preserve">și utilajelor </w:t>
      </w:r>
      <w:r w:rsidRPr="005C4C02">
        <w:rPr>
          <w:rFonts w:ascii="Times New Roman" w:hAnsi="Times New Roman" w:cs="Times New Roman"/>
          <w:lang w:val="ro-RO"/>
        </w:rPr>
        <w:t>necesare</w:t>
      </w:r>
      <w:r>
        <w:rPr>
          <w:rFonts w:ascii="Times New Roman" w:hAnsi="Times New Roman"/>
          <w:lang w:val="ro-RO"/>
        </w:rPr>
        <w:t xml:space="preserve"> executării pieselor;</w:t>
      </w:r>
    </w:p>
    <w:p w:rsidR="00B66116" w:rsidRPr="00F515AF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lang w:val="ro-RO"/>
        </w:rPr>
        <w:t xml:space="preserve">3. </w:t>
      </w:r>
      <w:r w:rsidRPr="005C4C02">
        <w:rPr>
          <w:rFonts w:ascii="Times New Roman" w:hAnsi="Times New Roman" w:cs="Times New Roman"/>
          <w:lang w:val="ro-RO"/>
        </w:rPr>
        <w:t xml:space="preserve">Alegerea  </w:t>
      </w:r>
      <w:r>
        <w:rPr>
          <w:rFonts w:ascii="Times New Roman" w:hAnsi="Times New Roman"/>
          <w:lang w:val="ro-RO"/>
        </w:rPr>
        <w:t>șuruburilor, piulițelor,</w:t>
      </w:r>
      <w:r w:rsidRPr="00F84405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șaibelor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și</w:t>
      </w:r>
      <w:r w:rsidRPr="005C4C02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 </w:t>
      </w:r>
      <w:r w:rsidRPr="005C4C02">
        <w:rPr>
          <w:rFonts w:ascii="Times New Roman" w:hAnsi="Times New Roman" w:cs="Times New Roman"/>
          <w:lang w:val="ro-RO"/>
        </w:rPr>
        <w:t xml:space="preserve">S.D.V </w:t>
      </w:r>
      <w:r>
        <w:rPr>
          <w:rFonts w:ascii="Times New Roman" w:hAnsi="Times New Roman" w:cs="Times New Roman"/>
          <w:lang w:val="ro-RO"/>
        </w:rPr>
        <w:t xml:space="preserve">- </w:t>
      </w:r>
      <w:r w:rsidRPr="005C4C02">
        <w:rPr>
          <w:rFonts w:ascii="Times New Roman" w:hAnsi="Times New Roman" w:cs="Times New Roman"/>
          <w:lang w:val="ro-RO"/>
        </w:rPr>
        <w:t>urilor necesare</w:t>
      </w:r>
      <w:r>
        <w:rPr>
          <w:rFonts w:ascii="Times New Roman" w:hAnsi="Times New Roman" w:cs="Times New Roman"/>
          <w:lang w:val="ro-RO"/>
        </w:rPr>
        <w:t xml:space="preserve"> asambl</w:t>
      </w:r>
      <w:r>
        <w:rPr>
          <w:rFonts w:ascii="Times New Roman" w:hAnsi="Times New Roman"/>
          <w:lang w:val="ro-RO"/>
        </w:rPr>
        <w:t>ării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5C4C02">
        <w:rPr>
          <w:rFonts w:ascii="Times New Roman" w:hAnsi="Times New Roman" w:cs="Times New Roman"/>
          <w:lang w:val="ro-RO"/>
        </w:rPr>
        <w:t xml:space="preserve">Executarea </w:t>
      </w:r>
      <w:r>
        <w:rPr>
          <w:rFonts w:ascii="Times New Roman" w:hAnsi="Times New Roman"/>
          <w:lang w:val="ro-RO"/>
        </w:rPr>
        <w:t>operațiilor pregătitoare;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lastRenderedPageBreak/>
        <w:t>5. Executarea pieselor prin operații de lăcătușerie;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6. Executarea</w:t>
      </w:r>
      <w:r w:rsidRPr="00A042E5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asambl</w:t>
      </w:r>
      <w:r>
        <w:rPr>
          <w:rFonts w:ascii="Times New Roman" w:hAnsi="Times New Roman"/>
          <w:lang w:val="ro-RO"/>
        </w:rPr>
        <w:t>ării cu șuruburi și piulițe a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7</w:t>
      </w:r>
      <w:r w:rsidRPr="005C4C02">
        <w:rPr>
          <w:rFonts w:ascii="Times New Roman" w:hAnsi="Times New Roman" w:cs="Times New Roman"/>
          <w:lang w:val="ro-RO"/>
        </w:rPr>
        <w:t>.</w:t>
      </w:r>
      <w:r>
        <w:rPr>
          <w:rFonts w:ascii="Times New Roman" w:hAnsi="Times New Roman"/>
          <w:lang w:val="ro-RO"/>
        </w:rPr>
        <w:t xml:space="preserve"> Controlul </w:t>
      </w:r>
      <w:r>
        <w:rPr>
          <w:rFonts w:ascii="Times New Roman" w:hAnsi="Times New Roman" w:cs="Times New Roman"/>
          <w:lang w:val="ro-RO"/>
        </w:rPr>
        <w:t>asambl</w:t>
      </w:r>
      <w:r>
        <w:rPr>
          <w:rFonts w:ascii="Times New Roman" w:hAnsi="Times New Roman"/>
          <w:lang w:val="ro-RO"/>
        </w:rPr>
        <w:t>ării filetate executate;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>
        <w:rPr>
          <w:rFonts w:ascii="Times New Roman" w:hAnsi="Times New Roman"/>
          <w:lang w:val="ro-RO"/>
        </w:rPr>
        <w:t>8. Respectarea normelor de sănătate și securitate în muncă</w:t>
      </w:r>
      <w:r w:rsidR="00696CAE">
        <w:rPr>
          <w:rFonts w:ascii="Times New Roman" w:hAnsi="Times New Roman"/>
          <w:lang w:val="ro-RO"/>
        </w:rPr>
        <w:t>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="001C225C"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4B2121" w:rsidRPr="004337B8" w:rsidRDefault="004B2121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B66116">
        <w:rPr>
          <w:rFonts w:ascii="Times New Roman" w:hAnsi="Times New Roman" w:cs="Times New Roman"/>
          <w:sz w:val="21"/>
          <w:szCs w:val="21"/>
          <w:lang w:val="ro-RO"/>
        </w:rPr>
        <w:t>șuruburi M6x15, piulițe M6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B66116">
        <w:rPr>
          <w:rFonts w:ascii="Times New Roman" w:hAnsi="Times New Roman" w:cs="Times New Roman"/>
          <w:sz w:val="21"/>
          <w:szCs w:val="21"/>
          <w:lang w:val="ro-RO"/>
        </w:rPr>
        <w:t>, mașină de găurit, burghiu Φ6</w:t>
      </w:r>
      <w:r w:rsidR="005A59F0">
        <w:rPr>
          <w:rFonts w:ascii="Times New Roman" w:hAnsi="Times New Roman" w:cs="Times New Roman"/>
          <w:sz w:val="21"/>
          <w:szCs w:val="21"/>
          <w:lang w:val="ro-RO"/>
        </w:rPr>
        <w:t>, chei inelare.</w:t>
      </w:r>
    </w:p>
    <w:p w:rsidR="00B66116" w:rsidRPr="005377BB" w:rsidRDefault="00B6611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B66116" w:rsidRPr="00987796" w:rsidRDefault="00B6611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ea semifabricatelor, a</w:t>
            </w:r>
            <w:r w:rsidR="004B2121">
              <w:rPr>
                <w:rFonts w:ascii="Times New Roman" w:hAnsi="Times New Roman"/>
                <w:lang w:val="ro-RO"/>
              </w:rPr>
              <w:t xml:space="preserve"> șuruburilor, piulițelor,</w:t>
            </w:r>
            <w:r w:rsidR="004B2121" w:rsidRPr="00F84405">
              <w:rPr>
                <w:rFonts w:ascii="Times New Roman" w:hAnsi="Times New Roman"/>
                <w:lang w:val="ro-RO"/>
              </w:rPr>
              <w:t xml:space="preserve"> </w:t>
            </w:r>
            <w:r w:rsidR="004B2121">
              <w:rPr>
                <w:rFonts w:ascii="Times New Roman" w:hAnsi="Times New Roman"/>
                <w:lang w:val="ro-RO"/>
              </w:rPr>
              <w:t>șaibelor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>Ex</w:t>
            </w:r>
            <w:r w:rsidR="00B66116">
              <w:rPr>
                <w:rFonts w:ascii="Times New Roman" w:hAnsi="Times New Roman" w:cs="Times New Roman"/>
                <w:lang w:val="ro-RO"/>
              </w:rPr>
              <w:t>ecutarea asamblării filetate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B66116">
              <w:rPr>
                <w:rFonts w:ascii="Times New Roman" w:hAnsi="Times New Roman" w:cs="Times New Roman"/>
                <w:lang w:val="ro-RO"/>
              </w:rPr>
              <w:t xml:space="preserve">ii asamblării filetate </w:t>
            </w:r>
            <w:r w:rsidR="00136029">
              <w:rPr>
                <w:rFonts w:ascii="Times New Roman" w:hAnsi="Times New Roman" w:cs="Times New Roman"/>
                <w:lang w:val="ro-RO"/>
              </w:rPr>
              <w:t>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>scrierea e</w:t>
            </w:r>
            <w:r w:rsidR="00B66116">
              <w:rPr>
                <w:rFonts w:ascii="Times New Roman" w:hAnsi="Times New Roman" w:cs="Times New Roman"/>
                <w:lang w:val="ro-RO"/>
              </w:rPr>
              <w:t xml:space="preserve">tapelor asamblării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>cu șuruburi și piulițe a pieselor</w:t>
            </w:r>
            <w:r w:rsidR="00B66116">
              <w:rPr>
                <w:rFonts w:ascii="Times New Roman" w:eastAsia="MS Mincho" w:hAnsi="Times New Roman" w:cs="Cambria"/>
                <w:lang w:val="ro-RO" w:eastAsia="ja-JP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B6611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4.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 xml:space="preserve">Enumerarea normelor de sănătate și securitate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lastRenderedPageBreak/>
              <w:t xml:space="preserve">în muncă respectate pe parcursul executării pieselor și a </w:t>
            </w:r>
            <w:r w:rsidR="00B66116" w:rsidRPr="00B66116">
              <w:rPr>
                <w:rFonts w:ascii="Times New Roman" w:eastAsia="MS Mincho" w:hAnsi="Times New Roman" w:cs="Times New Roman"/>
                <w:lang w:val="ro-RO" w:eastAsia="ja-JP"/>
              </w:rPr>
              <w:t>asambl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>ării filetate</w:t>
            </w:r>
            <w:r w:rsidR="00B66116">
              <w:rPr>
                <w:rFonts w:ascii="Times New Roman" w:eastAsia="MS Mincho" w:hAnsi="Times New Roman" w:cs="Cambria"/>
                <w:lang w:val="ro-RO" w:eastAsia="ja-JP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314D9E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1C225C"/>
    <w:rsid w:val="001E515F"/>
    <w:rsid w:val="002750C3"/>
    <w:rsid w:val="00314D9E"/>
    <w:rsid w:val="004B2121"/>
    <w:rsid w:val="005377BB"/>
    <w:rsid w:val="00594ABE"/>
    <w:rsid w:val="005A59F0"/>
    <w:rsid w:val="00652186"/>
    <w:rsid w:val="00696CAE"/>
    <w:rsid w:val="006C39EC"/>
    <w:rsid w:val="00735D0B"/>
    <w:rsid w:val="00902EBB"/>
    <w:rsid w:val="00987796"/>
    <w:rsid w:val="00B66116"/>
    <w:rsid w:val="00BE4C48"/>
    <w:rsid w:val="00EF0959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21</cp:revision>
  <dcterms:created xsi:type="dcterms:W3CDTF">2017-06-30T06:24:00Z</dcterms:created>
  <dcterms:modified xsi:type="dcterms:W3CDTF">2017-07-09T14:36:00Z</dcterms:modified>
</cp:coreProperties>
</file>